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33E8" w:rsidRPr="00AB5FFA" w:rsidRDefault="00F64DCE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243840"/>
                <wp:effectExtent l="0" t="0" r="6350" b="0"/>
                <wp:wrapNone/>
                <wp:docPr id="169672430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438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E9024F" id="Rectangle 2" o:spid="_x0000_s1026" style="position:absolute;margin-left:-4.85pt;margin-top:12.45pt;width:463.5pt;height:19.2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" fillcolor="#f2f2f2">
                <v:path arrowok="t"/>
              </v:rect>
            </w:pict>
          </mc:Fallback>
        </mc:AlternateContent>
      </w:r>
      <w:r w:rsidR="00E828DD" w:rsidRPr="00AB5FFA">
        <w:rPr>
          <w:rFonts w:asciiTheme="minorHAnsi" w:hAnsiTheme="minorHAnsi" w:cs="Arial"/>
          <w:b/>
          <w:sz w:val="24"/>
          <w:szCs w:val="24"/>
        </w:rPr>
        <w:t xml:space="preserve">Příloha č. </w:t>
      </w:r>
      <w:r>
        <w:rPr>
          <w:rFonts w:asciiTheme="minorHAnsi" w:hAnsiTheme="minorHAnsi" w:cs="Arial"/>
          <w:b/>
          <w:sz w:val="24"/>
          <w:szCs w:val="24"/>
        </w:rPr>
        <w:t>4</w:t>
      </w:r>
      <w:r w:rsidR="00085023">
        <w:rPr>
          <w:rFonts w:asciiTheme="minorHAnsi" w:hAnsiTheme="minorHAnsi" w:cs="Arial"/>
          <w:b/>
          <w:sz w:val="24"/>
          <w:szCs w:val="24"/>
        </w:rPr>
        <w:t>a)</w:t>
      </w:r>
    </w:p>
    <w:p w:rsidR="002A5345" w:rsidRPr="00A812C0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A812C0">
        <w:rPr>
          <w:rFonts w:asciiTheme="minorHAnsi" w:hAnsiTheme="minorHAnsi" w:cs="Arial"/>
          <w:b/>
          <w:sz w:val="28"/>
          <w:szCs w:val="28"/>
        </w:rPr>
        <w:t xml:space="preserve">ČESTNÉ </w:t>
      </w:r>
      <w:r w:rsidR="005B7A39" w:rsidRPr="00A812C0">
        <w:rPr>
          <w:rFonts w:asciiTheme="minorHAnsi" w:hAnsiTheme="minorHAnsi" w:cs="Arial"/>
          <w:b/>
          <w:sz w:val="28"/>
          <w:szCs w:val="28"/>
        </w:rPr>
        <w:t>PROHLÁŠENÍ – REFERENČNÍ</w:t>
      </w:r>
      <w:r w:rsidR="005E3B7A" w:rsidRPr="00A812C0">
        <w:rPr>
          <w:rFonts w:asciiTheme="minorHAnsi" w:hAnsiTheme="minorHAnsi" w:cs="Arial"/>
          <w:b/>
          <w:sz w:val="28"/>
          <w:szCs w:val="28"/>
        </w:rPr>
        <w:t xml:space="preserve"> LIST</w:t>
      </w:r>
      <w:r w:rsidR="00D863B5">
        <w:rPr>
          <w:rFonts w:asciiTheme="minorHAnsi" w:hAnsiTheme="minorHAnsi" w:cs="Arial"/>
          <w:b/>
          <w:sz w:val="28"/>
          <w:szCs w:val="28"/>
        </w:rPr>
        <w:t xml:space="preserve"> – ČÁST I.</w:t>
      </w:r>
    </w:p>
    <w:p w:rsidR="003B0EE0" w:rsidRPr="00BE7DCC" w:rsidRDefault="003B0EE0" w:rsidP="00BE7DCC">
      <w:pPr>
        <w:spacing w:after="0" w:line="240" w:lineRule="auto"/>
        <w:rPr>
          <w:rFonts w:asciiTheme="minorHAnsi" w:hAnsiTheme="minorHAnsi" w:cs="Arial"/>
          <w:sz w:val="10"/>
          <w:szCs w:val="10"/>
        </w:rPr>
      </w:pPr>
    </w:p>
    <w:p w:rsidR="00BE7DCC" w:rsidRDefault="00BE7DCC" w:rsidP="00BE7DCC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085023" w:rsidRPr="00085023" w:rsidRDefault="00085023" w:rsidP="00BE7DCC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F64DCE" w:rsidRPr="00BD7249" w:rsidRDefault="00F64DCE" w:rsidP="00F64DCE">
      <w:pPr>
        <w:tabs>
          <w:tab w:val="left" w:pos="2835"/>
        </w:tabs>
        <w:jc w:val="center"/>
        <w:rPr>
          <w:b/>
          <w:sz w:val="40"/>
          <w:szCs w:val="40"/>
          <w:u w:val="single"/>
        </w:rPr>
      </w:pPr>
      <w:r w:rsidRPr="00BD7249">
        <w:rPr>
          <w:rFonts w:asciiTheme="minorHAnsi" w:hAnsiTheme="minorHAnsi" w:cs="Arial"/>
          <w:b/>
          <w:bCs/>
          <w:sz w:val="40"/>
          <w:szCs w:val="40"/>
        </w:rPr>
        <w:t>„SŠGS – Lázně Bělohrad – Cvičná kuchyně“</w:t>
      </w:r>
    </w:p>
    <w:p w:rsidR="000A0D4A" w:rsidRPr="005307D1" w:rsidRDefault="000A0D4A" w:rsidP="000A0D4A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zadávána formou </w:t>
      </w:r>
      <w:r>
        <w:rPr>
          <w:rFonts w:eastAsia="Times New Roman" w:cs="Calibri"/>
          <w:i/>
          <w:sz w:val="20"/>
          <w:szCs w:val="20"/>
          <w:lang w:eastAsia="cs-CZ"/>
        </w:rPr>
        <w:t>otevřeného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řízení v souladu s ustanovením § 5</w:t>
      </w:r>
      <w:r>
        <w:rPr>
          <w:rFonts w:eastAsia="Times New Roman" w:cs="Calibri"/>
          <w:i/>
          <w:sz w:val="20"/>
          <w:szCs w:val="20"/>
          <w:lang w:eastAsia="cs-CZ"/>
        </w:rPr>
        <w:t>6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a následujících zákona č. 134/2016 Sb., o zadávání veřejných zakázek, ve znění pozdějších předpisů</w:t>
      </w:r>
    </w:p>
    <w:p w:rsidR="00F64DCE" w:rsidRDefault="00F64DCE" w:rsidP="00F64DCE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F64DCE" w:rsidRDefault="00F64DCE" w:rsidP="00F64DCE">
      <w:pPr>
        <w:tabs>
          <w:tab w:val="left" w:pos="708"/>
          <w:tab w:val="left" w:pos="1416"/>
          <w:tab w:val="left" w:pos="2124"/>
          <w:tab w:val="left" w:pos="2832"/>
          <w:tab w:val="right" w:pos="9072"/>
        </w:tabs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F64DCE" w:rsidRPr="00D90667" w:rsidRDefault="00F64DCE" w:rsidP="00F64DCE">
      <w:pPr>
        <w:tabs>
          <w:tab w:val="left" w:pos="2835"/>
        </w:tabs>
        <w:spacing w:after="120"/>
        <w:rPr>
          <w:rFonts w:eastAsia="Times New Roman" w:cs="Arial"/>
          <w:b/>
          <w:bCs/>
          <w:sz w:val="24"/>
          <w:szCs w:val="24"/>
          <w:lang w:eastAsia="ar-SA"/>
        </w:rPr>
      </w:pPr>
      <w:r w:rsidRPr="00883E6F">
        <w:rPr>
          <w:rFonts w:eastAsia="Times New Roman" w:cs="Arial"/>
          <w:b/>
          <w:bCs/>
          <w:sz w:val="24"/>
          <w:szCs w:val="24"/>
          <w:lang w:eastAsia="ar-SA"/>
        </w:rPr>
        <w:tab/>
      </w:r>
      <w:r w:rsidRPr="00D90667">
        <w:rPr>
          <w:rFonts w:eastAsia="Times New Roman" w:cs="Arial"/>
          <w:b/>
          <w:bCs/>
          <w:sz w:val="24"/>
          <w:szCs w:val="24"/>
          <w:lang w:eastAsia="ar-SA"/>
        </w:rPr>
        <w:t>Střední škola gastronomie a služeb Nová Paka</w:t>
      </w:r>
    </w:p>
    <w:p w:rsidR="00F64DCE" w:rsidRPr="00D90667" w:rsidRDefault="00F64DCE" w:rsidP="00F64DCE">
      <w:pPr>
        <w:tabs>
          <w:tab w:val="left" w:pos="2835"/>
        </w:tabs>
        <w:spacing w:after="0"/>
        <w:rPr>
          <w:sz w:val="24"/>
          <w:szCs w:val="24"/>
        </w:rPr>
      </w:pPr>
      <w:r w:rsidRPr="00D90667">
        <w:rPr>
          <w:sz w:val="24"/>
          <w:szCs w:val="24"/>
        </w:rPr>
        <w:t>se sídlem:</w:t>
      </w:r>
      <w:r w:rsidRPr="00D90667">
        <w:rPr>
          <w:sz w:val="24"/>
          <w:szCs w:val="24"/>
        </w:rPr>
        <w:tab/>
      </w:r>
      <w:r w:rsidRPr="00D90667">
        <w:rPr>
          <w:color w:val="000000"/>
          <w:sz w:val="24"/>
          <w:szCs w:val="24"/>
        </w:rPr>
        <w:t>Masarykovo náměstí 2, 509 01 Nová Paka</w:t>
      </w:r>
    </w:p>
    <w:p w:rsidR="00F64DCE" w:rsidRPr="00D90667" w:rsidRDefault="00F64DCE" w:rsidP="00F64DCE">
      <w:pPr>
        <w:spacing w:after="0"/>
        <w:rPr>
          <w:sz w:val="24"/>
          <w:szCs w:val="24"/>
        </w:rPr>
      </w:pPr>
      <w:r w:rsidRPr="00D90667">
        <w:rPr>
          <w:bCs/>
          <w:sz w:val="24"/>
          <w:szCs w:val="24"/>
        </w:rPr>
        <w:t>IČ: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sz w:val="24"/>
          <w:szCs w:val="24"/>
        </w:rPr>
        <w:t>150 55 256</w:t>
      </w:r>
    </w:p>
    <w:p w:rsidR="00F64DCE" w:rsidRPr="00D90667" w:rsidRDefault="00F64DCE" w:rsidP="00F64DCE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>zastoupená: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Mgr. Petrem Jarošem, ředitelem školy</w:t>
      </w:r>
    </w:p>
    <w:p w:rsidR="00F64DCE" w:rsidRPr="00D90667" w:rsidRDefault="00F64DCE" w:rsidP="00F64DCE">
      <w:pPr>
        <w:spacing w:after="0"/>
        <w:jc w:val="both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 xml:space="preserve">mobil: 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+420 </w:t>
      </w:r>
      <w:r w:rsidRPr="00D90667">
        <w:rPr>
          <w:sz w:val="24"/>
          <w:szCs w:val="24"/>
        </w:rPr>
        <w:t>604 168 958</w:t>
      </w:r>
    </w:p>
    <w:p w:rsidR="00F64DCE" w:rsidRPr="00D90667" w:rsidRDefault="00F64DCE" w:rsidP="00F64DCE">
      <w:pPr>
        <w:spacing w:after="0"/>
        <w:jc w:val="both"/>
        <w:rPr>
          <w:bCs/>
          <w:sz w:val="24"/>
          <w:szCs w:val="24"/>
        </w:rPr>
      </w:pPr>
      <w:r w:rsidRPr="00D90667">
        <w:rPr>
          <w:bCs/>
          <w:sz w:val="24"/>
          <w:szCs w:val="24"/>
        </w:rPr>
        <w:t>e-mail:</w:t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</w:r>
      <w:r w:rsidRPr="00D90667">
        <w:rPr>
          <w:bCs/>
          <w:sz w:val="24"/>
          <w:szCs w:val="24"/>
        </w:rPr>
        <w:tab/>
        <w:t>jaros@ssgs.cz</w:t>
      </w:r>
    </w:p>
    <w:p w:rsidR="00C41CFB" w:rsidRDefault="00C41CFB" w:rsidP="00157CA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</w:p>
    <w:p w:rsidR="00085023" w:rsidRDefault="00085023" w:rsidP="00157CA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</w:p>
    <w:p w:rsidR="00F337AB" w:rsidRPr="00D83B00" w:rsidRDefault="00F337AB" w:rsidP="00157CA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12"/>
          <w:szCs w:val="12"/>
          <w:u w:val="single"/>
        </w:rPr>
      </w:pPr>
    </w:p>
    <w:p w:rsidR="00157CAF" w:rsidRPr="002E77CF" w:rsidRDefault="00572232" w:rsidP="00157CA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 (účastník):</w:t>
      </w:r>
    </w:p>
    <w:p w:rsidR="00157CAF" w:rsidRPr="00DB3B94" w:rsidRDefault="00157CAF" w:rsidP="00157CAF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157CAF" w:rsidRPr="00DB3B94" w:rsidRDefault="00F64DCE" w:rsidP="00157CAF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22859</wp:posOffset>
                </wp:positionV>
                <wp:extent cx="3829050" cy="0"/>
                <wp:effectExtent l="0" t="0" r="0" b="0"/>
                <wp:wrapNone/>
                <wp:docPr id="17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CF15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7052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157CAF">
        <w:rPr>
          <w:rFonts w:cs="Arial"/>
          <w:sz w:val="18"/>
          <w:szCs w:val="18"/>
        </w:rPr>
        <w:tab/>
        <w:t xml:space="preserve">(obchodní firma </w:t>
      </w:r>
      <w:proofErr w:type="gramStart"/>
      <w:r w:rsidR="00157CAF">
        <w:rPr>
          <w:rFonts w:cs="Arial"/>
          <w:sz w:val="18"/>
          <w:szCs w:val="18"/>
        </w:rPr>
        <w:t>účastníka - dodavatele</w:t>
      </w:r>
      <w:proofErr w:type="gramEnd"/>
      <w:r w:rsidR="00157CAF" w:rsidRPr="00DB3B94">
        <w:rPr>
          <w:rFonts w:cs="Arial"/>
          <w:sz w:val="18"/>
          <w:szCs w:val="18"/>
        </w:rPr>
        <w:t>)</w:t>
      </w:r>
    </w:p>
    <w:p w:rsidR="00157CAF" w:rsidRPr="0096477D" w:rsidRDefault="00F64DCE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167004</wp:posOffset>
                </wp:positionV>
                <wp:extent cx="3829050" cy="0"/>
                <wp:effectExtent l="0" t="0" r="0" b="0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D9D76" id="AutoShape 54" o:spid="_x0000_s1026" type="#_x0000_t32" style="position:absolute;margin-left:112.9pt;margin-top:13.15pt;width:301.5pt;height:0;z-index:25167155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157CAF" w:rsidRPr="0096477D">
        <w:rPr>
          <w:rFonts w:cs="Arial"/>
          <w:bCs/>
          <w:sz w:val="24"/>
          <w:szCs w:val="24"/>
        </w:rPr>
        <w:t xml:space="preserve">se sídlem </w:t>
      </w:r>
      <w:r w:rsidR="00157CAF" w:rsidRPr="0096477D">
        <w:rPr>
          <w:rFonts w:cs="Arial"/>
          <w:bCs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157CAF" w:rsidRPr="0096477D" w:rsidRDefault="00F64DCE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162559</wp:posOffset>
                </wp:positionV>
                <wp:extent cx="3829050" cy="0"/>
                <wp:effectExtent l="0" t="0" r="0" b="0"/>
                <wp:wrapNone/>
                <wp:docPr id="1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045D4" id="AutoShape 52" o:spid="_x0000_s1026" type="#_x0000_t32" style="position:absolute;margin-left:112.9pt;margin-top:12.8pt;width:301.5pt;height:0;z-index:25166950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157CAF" w:rsidRPr="0096477D">
        <w:rPr>
          <w:rFonts w:cs="Arial"/>
          <w:sz w:val="24"/>
          <w:szCs w:val="24"/>
        </w:rPr>
        <w:t xml:space="preserve">IČ: </w:t>
      </w:r>
      <w:r w:rsidR="00157CAF" w:rsidRPr="0096477D">
        <w:rPr>
          <w:rFonts w:cs="Arial"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157CAF" w:rsidRPr="0096477D" w:rsidRDefault="00F64DCE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168909</wp:posOffset>
                </wp:positionV>
                <wp:extent cx="3829050" cy="0"/>
                <wp:effectExtent l="0" t="0" r="0" b="0"/>
                <wp:wrapNone/>
                <wp:docPr id="1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61DEC" id="AutoShape 51" o:spid="_x0000_s1026" type="#_x0000_t32" style="position:absolute;margin-left:112.9pt;margin-top:13.3pt;width:301.5pt;height:0;z-index:25166848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157CAF" w:rsidRPr="0096477D">
        <w:rPr>
          <w:rFonts w:cs="Arial"/>
          <w:sz w:val="24"/>
          <w:szCs w:val="24"/>
        </w:rPr>
        <w:t xml:space="preserve">DIČ: </w:t>
      </w:r>
      <w:r w:rsidR="00157CAF" w:rsidRPr="0096477D">
        <w:rPr>
          <w:rFonts w:cs="Arial"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157CAF" w:rsidRPr="0096477D" w:rsidRDefault="00F64DCE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159384</wp:posOffset>
                </wp:positionV>
                <wp:extent cx="3829050" cy="0"/>
                <wp:effectExtent l="0" t="0" r="0" b="0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867F6" id="AutoShape 50" o:spid="_x0000_s1026" type="#_x0000_t32" style="position:absolute;margin-left:114.4pt;margin-top:12.55pt;width:301.5pt;height:0;z-index:25166745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157CAF" w:rsidRPr="0096477D">
        <w:rPr>
          <w:rFonts w:cs="Arial"/>
          <w:sz w:val="24"/>
          <w:szCs w:val="24"/>
        </w:rPr>
        <w:t xml:space="preserve">zastoupen: </w:t>
      </w:r>
      <w:r w:rsidR="00157CAF" w:rsidRPr="0096477D">
        <w:rPr>
          <w:rFonts w:cs="Arial"/>
          <w:sz w:val="24"/>
          <w:szCs w:val="24"/>
        </w:rPr>
        <w:tab/>
      </w:r>
    </w:p>
    <w:p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A812C0" w:rsidRPr="00AB5FFA" w:rsidRDefault="00A812C0" w:rsidP="00A76547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A76547" w:rsidRPr="00D83B00" w:rsidRDefault="00A76547" w:rsidP="00C107BF">
      <w:pPr>
        <w:tabs>
          <w:tab w:val="left" w:pos="2552"/>
          <w:tab w:val="left" w:pos="3544"/>
        </w:tabs>
        <w:spacing w:after="0" w:line="240" w:lineRule="auto"/>
        <w:ind w:firstLine="567"/>
        <w:jc w:val="both"/>
        <w:rPr>
          <w:rFonts w:asciiTheme="minorHAnsi" w:hAnsiTheme="minorHAnsi" w:cs="Arial"/>
          <w:b/>
          <w:sz w:val="10"/>
          <w:szCs w:val="10"/>
        </w:rPr>
      </w:pPr>
    </w:p>
    <w:p w:rsidR="00F64DCE" w:rsidRDefault="00F64DCE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cs="Arial"/>
          <w:b/>
          <w:sz w:val="24"/>
          <w:szCs w:val="24"/>
        </w:rPr>
      </w:pPr>
    </w:p>
    <w:p w:rsidR="00157CAF" w:rsidRDefault="00572232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Dodavatel (účastník)</w:t>
      </w:r>
      <w:r w:rsidR="007816AF">
        <w:rPr>
          <w:rFonts w:cs="Arial"/>
          <w:b/>
          <w:sz w:val="24"/>
          <w:szCs w:val="24"/>
        </w:rPr>
        <w:t xml:space="preserve"> </w:t>
      </w:r>
      <w:r w:rsidR="00171D48"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157CAF">
        <w:rPr>
          <w:rFonts w:asciiTheme="minorHAnsi" w:hAnsiTheme="minorHAnsi" w:cs="Arial"/>
          <w:b/>
          <w:sz w:val="24"/>
          <w:szCs w:val="24"/>
        </w:rPr>
        <w:t>prokazuje splnění zadavatelem požadované technické kvalifika</w:t>
      </w:r>
      <w:r w:rsidR="00085023">
        <w:rPr>
          <w:rFonts w:asciiTheme="minorHAnsi" w:hAnsiTheme="minorHAnsi" w:cs="Arial"/>
          <w:b/>
          <w:sz w:val="24"/>
          <w:szCs w:val="24"/>
        </w:rPr>
        <w:t>ce ve smyslu ustanovení článku 6 odst. 6</w:t>
      </w:r>
      <w:r w:rsidR="00157CAF">
        <w:rPr>
          <w:rFonts w:asciiTheme="minorHAnsi" w:hAnsiTheme="minorHAnsi" w:cs="Arial"/>
          <w:b/>
          <w:sz w:val="24"/>
          <w:szCs w:val="24"/>
        </w:rPr>
        <w:t>.</w:t>
      </w:r>
      <w:r>
        <w:rPr>
          <w:rFonts w:asciiTheme="minorHAnsi" w:hAnsiTheme="minorHAnsi" w:cs="Arial"/>
          <w:b/>
          <w:sz w:val="24"/>
          <w:szCs w:val="24"/>
        </w:rPr>
        <w:t>4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 písm. a) Zadávací dokumentace, kdy čestně prohlašuje, že je dodavatelem, který splnil požadavek na prokázání seznamu významných stavebních prací obdobného charakteru jako je předmět této veřejné zakázky realizovaných (poskytnutých) dodavatelem za posledních 5 let před zahájením tohoto zadávacího řízení.</w:t>
      </w:r>
    </w:p>
    <w:p w:rsidR="00A812C0" w:rsidRPr="00AB5FFA" w:rsidRDefault="00572232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Dodavatel (účastník) 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171D48" w:rsidRPr="006854BA">
        <w:rPr>
          <w:rFonts w:asciiTheme="minorHAnsi" w:hAnsiTheme="minorHAnsi" w:cs="Arial"/>
          <w:b/>
          <w:sz w:val="24"/>
          <w:szCs w:val="24"/>
        </w:rPr>
        <w:t xml:space="preserve">čestně prohlašuje a níže předkládá </w:t>
      </w:r>
      <w:r w:rsidR="00171D48" w:rsidRPr="00E66EC1">
        <w:rPr>
          <w:rFonts w:cs="Arial"/>
          <w:b/>
          <w:sz w:val="24"/>
          <w:szCs w:val="24"/>
        </w:rPr>
        <w:t>Referenční list se seznamem významných s</w:t>
      </w:r>
      <w:r w:rsidR="00171D48">
        <w:rPr>
          <w:rFonts w:cs="Arial"/>
          <w:b/>
          <w:sz w:val="24"/>
          <w:szCs w:val="24"/>
        </w:rPr>
        <w:t>tavebních prací</w:t>
      </w:r>
      <w:r w:rsidR="00B67E13">
        <w:rPr>
          <w:rFonts w:cs="Arial"/>
          <w:b/>
          <w:sz w:val="24"/>
          <w:szCs w:val="24"/>
        </w:rPr>
        <w:t xml:space="preserve"> 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ve smyslu ustanovení článku </w:t>
      </w:r>
      <w:r w:rsidR="00085023">
        <w:rPr>
          <w:rFonts w:asciiTheme="minorHAnsi" w:hAnsiTheme="minorHAnsi" w:cs="Arial"/>
          <w:b/>
          <w:sz w:val="24"/>
          <w:szCs w:val="24"/>
        </w:rPr>
        <w:t>6 odst. 6.</w:t>
      </w:r>
      <w:r>
        <w:rPr>
          <w:rFonts w:asciiTheme="minorHAnsi" w:hAnsiTheme="minorHAnsi" w:cs="Arial"/>
          <w:b/>
          <w:sz w:val="24"/>
          <w:szCs w:val="24"/>
        </w:rPr>
        <w:t>4</w:t>
      </w:r>
      <w:r w:rsidR="00085023">
        <w:rPr>
          <w:rFonts w:asciiTheme="minorHAnsi" w:hAnsiTheme="minorHAnsi" w:cs="Arial"/>
          <w:b/>
          <w:sz w:val="24"/>
          <w:szCs w:val="24"/>
        </w:rPr>
        <w:t xml:space="preserve"> písm. a) </w:t>
      </w:r>
      <w:r w:rsidR="00157CAF">
        <w:rPr>
          <w:rFonts w:asciiTheme="minorHAnsi" w:hAnsiTheme="minorHAnsi" w:cs="Arial"/>
          <w:b/>
          <w:sz w:val="24"/>
          <w:szCs w:val="24"/>
        </w:rPr>
        <w:t>Zadávací dokumentace.</w:t>
      </w:r>
    </w:p>
    <w:p w:rsidR="00791CFB" w:rsidRDefault="00791CFB" w:rsidP="00AB5FFA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/>
          <w:b/>
          <w:sz w:val="24"/>
          <w:szCs w:val="24"/>
        </w:rPr>
      </w:pPr>
    </w:p>
    <w:p w:rsidR="00DD294F" w:rsidRDefault="00A76547" w:rsidP="00AB5FFA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/>
          <w:sz w:val="24"/>
          <w:szCs w:val="24"/>
        </w:rPr>
      </w:pPr>
      <w:r w:rsidRPr="00AB5FFA">
        <w:rPr>
          <w:rFonts w:asciiTheme="minorHAnsi" w:hAnsiTheme="minorHAnsi"/>
          <w:b/>
          <w:sz w:val="24"/>
          <w:szCs w:val="24"/>
        </w:rPr>
        <w:lastRenderedPageBreak/>
        <w:t xml:space="preserve">V </w:t>
      </w:r>
      <w:r w:rsidR="00302078" w:rsidRPr="00AB5FFA">
        <w:rPr>
          <w:rFonts w:asciiTheme="minorHAnsi" w:hAnsiTheme="minorHAnsi"/>
          <w:b/>
          <w:sz w:val="24"/>
          <w:szCs w:val="24"/>
        </w:rPr>
        <w:t>Referenční</w:t>
      </w:r>
      <w:r w:rsidRPr="00AB5FFA">
        <w:rPr>
          <w:rFonts w:asciiTheme="minorHAnsi" w:hAnsiTheme="minorHAnsi"/>
          <w:b/>
          <w:sz w:val="24"/>
          <w:szCs w:val="24"/>
        </w:rPr>
        <w:t>m</w:t>
      </w:r>
      <w:r w:rsidR="00302078" w:rsidRPr="00AB5FFA">
        <w:rPr>
          <w:rFonts w:asciiTheme="minorHAnsi" w:hAnsiTheme="minorHAnsi"/>
          <w:b/>
          <w:sz w:val="24"/>
          <w:szCs w:val="24"/>
        </w:rPr>
        <w:t xml:space="preserve"> list</w:t>
      </w:r>
      <w:r w:rsidRPr="00AB5FFA">
        <w:rPr>
          <w:rFonts w:asciiTheme="minorHAnsi" w:hAnsiTheme="minorHAnsi"/>
          <w:b/>
          <w:sz w:val="24"/>
          <w:szCs w:val="24"/>
        </w:rPr>
        <w:t xml:space="preserve">u </w:t>
      </w:r>
      <w:r w:rsidR="00302078" w:rsidRPr="00AB5FFA">
        <w:rPr>
          <w:rFonts w:asciiTheme="minorHAnsi" w:hAnsiTheme="minorHAnsi"/>
          <w:sz w:val="24"/>
          <w:szCs w:val="24"/>
        </w:rPr>
        <w:t xml:space="preserve">je uveden seznam významných </w:t>
      </w:r>
      <w:r w:rsidR="00C03827" w:rsidRPr="00AB5FFA">
        <w:rPr>
          <w:rFonts w:asciiTheme="minorHAnsi" w:hAnsiTheme="minorHAnsi"/>
          <w:sz w:val="24"/>
          <w:szCs w:val="24"/>
        </w:rPr>
        <w:t xml:space="preserve">stavebních prací v souladu s požadavky zadavatele na kvalifikaci </w:t>
      </w:r>
      <w:r w:rsidRPr="00AB5FFA">
        <w:rPr>
          <w:rFonts w:asciiTheme="minorHAnsi" w:hAnsiTheme="minorHAnsi"/>
          <w:sz w:val="24"/>
          <w:szCs w:val="24"/>
        </w:rPr>
        <w:t>dle</w:t>
      </w:r>
      <w:r w:rsidR="00085023">
        <w:rPr>
          <w:rFonts w:asciiTheme="minorHAnsi" w:hAnsiTheme="minorHAnsi"/>
          <w:sz w:val="24"/>
          <w:szCs w:val="24"/>
        </w:rPr>
        <w:t xml:space="preserve"> čl. 6 odst. 6.</w:t>
      </w:r>
      <w:r w:rsidR="00572232">
        <w:rPr>
          <w:rFonts w:asciiTheme="minorHAnsi" w:hAnsiTheme="minorHAnsi"/>
          <w:sz w:val="24"/>
          <w:szCs w:val="24"/>
        </w:rPr>
        <w:t>4</w:t>
      </w:r>
      <w:r w:rsidR="00AD4A79" w:rsidRPr="00AB5FFA">
        <w:rPr>
          <w:rFonts w:asciiTheme="minorHAnsi" w:hAnsiTheme="minorHAnsi"/>
          <w:sz w:val="24"/>
          <w:szCs w:val="24"/>
        </w:rPr>
        <w:t xml:space="preserve"> písm. a)</w:t>
      </w:r>
      <w:r w:rsidR="008B0765">
        <w:rPr>
          <w:rFonts w:asciiTheme="minorHAnsi" w:hAnsiTheme="minorHAnsi"/>
          <w:sz w:val="24"/>
          <w:szCs w:val="24"/>
        </w:rPr>
        <w:t xml:space="preserve"> </w:t>
      </w:r>
      <w:r w:rsidRPr="00AB5FFA">
        <w:rPr>
          <w:rFonts w:asciiTheme="minorHAnsi" w:hAnsiTheme="minorHAnsi"/>
          <w:sz w:val="24"/>
          <w:szCs w:val="24"/>
        </w:rPr>
        <w:t>Zadávací</w:t>
      </w:r>
      <w:r w:rsidR="008B0765">
        <w:rPr>
          <w:rFonts w:asciiTheme="minorHAnsi" w:hAnsiTheme="minorHAnsi"/>
          <w:sz w:val="24"/>
          <w:szCs w:val="24"/>
        </w:rPr>
        <w:t xml:space="preserve"> </w:t>
      </w:r>
      <w:r w:rsidR="000F47EA" w:rsidRPr="00AB5FFA">
        <w:rPr>
          <w:rFonts w:asciiTheme="minorHAnsi" w:hAnsiTheme="minorHAnsi"/>
          <w:sz w:val="24"/>
          <w:szCs w:val="24"/>
        </w:rPr>
        <w:t>dokumentace</w:t>
      </w:r>
      <w:r w:rsidR="00C03827" w:rsidRPr="00AB5FFA">
        <w:rPr>
          <w:rFonts w:asciiTheme="minorHAnsi" w:hAnsiTheme="minorHAnsi"/>
          <w:sz w:val="24"/>
          <w:szCs w:val="24"/>
        </w:rPr>
        <w:t xml:space="preserve"> k této </w:t>
      </w:r>
      <w:r w:rsidR="007D55B1">
        <w:rPr>
          <w:rFonts w:asciiTheme="minorHAnsi" w:hAnsiTheme="minorHAnsi"/>
          <w:sz w:val="24"/>
          <w:szCs w:val="24"/>
        </w:rPr>
        <w:t xml:space="preserve">veřejné </w:t>
      </w:r>
      <w:r w:rsidR="00C03827" w:rsidRPr="00AB5FFA">
        <w:rPr>
          <w:rFonts w:asciiTheme="minorHAnsi" w:hAnsiTheme="minorHAnsi"/>
          <w:sz w:val="24"/>
          <w:szCs w:val="24"/>
        </w:rPr>
        <w:t>zakázce</w:t>
      </w:r>
      <w:r w:rsidR="00302078" w:rsidRPr="00AB5FFA">
        <w:rPr>
          <w:rFonts w:asciiTheme="minorHAnsi" w:hAnsiTheme="minorHAnsi"/>
          <w:sz w:val="24"/>
          <w:szCs w:val="24"/>
        </w:rPr>
        <w:t>:</w:t>
      </w:r>
    </w:p>
    <w:p w:rsidR="00157CAF" w:rsidRDefault="00157CAF" w:rsidP="00157CAF">
      <w:pPr>
        <w:tabs>
          <w:tab w:val="left" w:pos="0"/>
          <w:tab w:val="left" w:pos="3544"/>
        </w:tabs>
        <w:spacing w:after="60"/>
        <w:ind w:firstLine="567"/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157CAF">
        <w:rPr>
          <w:rFonts w:asciiTheme="majorHAnsi" w:hAnsiTheme="majorHAnsi"/>
          <w:b/>
          <w:sz w:val="36"/>
          <w:szCs w:val="36"/>
          <w:u w:val="single"/>
        </w:rPr>
        <w:t>REFERENČNÍ LIST</w:t>
      </w:r>
    </w:p>
    <w:p w:rsidR="00157CAF" w:rsidRPr="00157CAF" w:rsidRDefault="00157CAF" w:rsidP="00157CAF">
      <w:pPr>
        <w:tabs>
          <w:tab w:val="left" w:pos="0"/>
          <w:tab w:val="left" w:pos="3544"/>
        </w:tabs>
        <w:spacing w:after="60"/>
        <w:ind w:firstLine="567"/>
        <w:jc w:val="center"/>
        <w:rPr>
          <w:rFonts w:asciiTheme="majorHAnsi" w:hAnsiTheme="majorHAnsi"/>
          <w:b/>
          <w:sz w:val="12"/>
          <w:szCs w:val="12"/>
          <w:u w:val="single"/>
        </w:rPr>
      </w:pP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"/>
        <w:gridCol w:w="1314"/>
        <w:gridCol w:w="1916"/>
        <w:gridCol w:w="1329"/>
        <w:gridCol w:w="1306"/>
        <w:gridCol w:w="1379"/>
        <w:gridCol w:w="1835"/>
      </w:tblGrid>
      <w:tr w:rsidR="00157CAF" w:rsidRPr="00AB5FFA" w:rsidTr="001142A8">
        <w:trPr>
          <w:trHeight w:hRule="exact" w:val="1666"/>
          <w:jc w:val="center"/>
        </w:trPr>
        <w:tc>
          <w:tcPr>
            <w:tcW w:w="311" w:type="dxa"/>
          </w:tcPr>
          <w:p w:rsidR="00157CAF" w:rsidRPr="00AB5FFA" w:rsidRDefault="00157CAF" w:rsidP="00765CB0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č.</w:t>
            </w:r>
          </w:p>
        </w:tc>
        <w:tc>
          <w:tcPr>
            <w:tcW w:w="1318" w:type="dxa"/>
          </w:tcPr>
          <w:p w:rsidR="00157CAF" w:rsidRPr="00AB5FFA" w:rsidRDefault="00157CAF" w:rsidP="00765CB0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Obchodní firma/název</w:t>
            </w:r>
            <w:r w:rsidRPr="00AB5FFA">
              <w:rPr>
                <w:rFonts w:asciiTheme="minorHAnsi" w:hAnsiTheme="minorHAnsi" w:cs="Calibri"/>
                <w:sz w:val="20"/>
                <w:szCs w:val="20"/>
              </w:rPr>
              <w:t xml:space="preserve"> objednatele</w:t>
            </w:r>
          </w:p>
        </w:tc>
        <w:tc>
          <w:tcPr>
            <w:tcW w:w="1935" w:type="dxa"/>
          </w:tcPr>
          <w:p w:rsidR="00157CAF" w:rsidRPr="00AB5FFA" w:rsidRDefault="00157CAF" w:rsidP="00A76547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Předmět a popis realizovaných stavebních prací</w:t>
            </w:r>
          </w:p>
        </w:tc>
        <w:tc>
          <w:tcPr>
            <w:tcW w:w="1329" w:type="dxa"/>
          </w:tcPr>
          <w:p w:rsidR="00157CAF" w:rsidRPr="00AB5FFA" w:rsidRDefault="00157CAF" w:rsidP="00C03827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Místo plnění realizovaných stavebních prací</w:t>
            </w:r>
          </w:p>
        </w:tc>
        <w:tc>
          <w:tcPr>
            <w:tcW w:w="1311" w:type="dxa"/>
          </w:tcPr>
          <w:p w:rsidR="00157CAF" w:rsidRPr="00AB5FFA" w:rsidRDefault="00157CAF" w:rsidP="00C03827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Rozpočtové náklady stavebních prací</w:t>
            </w:r>
            <w:r w:rsidR="00F64DCE">
              <w:rPr>
                <w:rFonts w:asciiTheme="minorHAnsi" w:hAnsiTheme="minorHAnsi" w:cs="Calibri"/>
                <w:sz w:val="20"/>
                <w:szCs w:val="20"/>
              </w:rPr>
              <w:t xml:space="preserve"> v </w:t>
            </w:r>
            <w:r w:rsidR="00572232">
              <w:rPr>
                <w:rFonts w:asciiTheme="minorHAnsi" w:hAnsiTheme="minorHAnsi" w:cs="Calibri"/>
                <w:sz w:val="20"/>
                <w:szCs w:val="20"/>
              </w:rPr>
              <w:t>K</w:t>
            </w:r>
            <w:r w:rsidR="00F64DCE">
              <w:rPr>
                <w:rFonts w:asciiTheme="minorHAnsi" w:hAnsiTheme="minorHAnsi" w:cs="Calibri"/>
                <w:sz w:val="20"/>
                <w:szCs w:val="20"/>
              </w:rPr>
              <w:t xml:space="preserve">č bez </w:t>
            </w:r>
            <w:r w:rsidRPr="00AB5FFA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388" w:type="dxa"/>
          </w:tcPr>
          <w:p w:rsidR="00157CAF" w:rsidRPr="00AB5FFA" w:rsidRDefault="00157CAF" w:rsidP="00F64DCE">
            <w:pPr>
              <w:tabs>
                <w:tab w:val="left" w:pos="745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Doba realizace stavebních prací</w:t>
            </w:r>
            <w:r w:rsidR="00F64DCE">
              <w:rPr>
                <w:rFonts w:asciiTheme="minorHAnsi" w:hAnsiTheme="minorHAnsi" w:cs="Calibri"/>
                <w:sz w:val="20"/>
                <w:szCs w:val="20"/>
              </w:rPr>
              <w:t xml:space="preserve"> (měsíc/rok -   měsíc/rok)</w:t>
            </w:r>
          </w:p>
        </w:tc>
        <w:tc>
          <w:tcPr>
            <w:tcW w:w="1855" w:type="dxa"/>
          </w:tcPr>
          <w:p w:rsidR="00157CAF" w:rsidRPr="00AB5FFA" w:rsidRDefault="00157CAF" w:rsidP="00157CAF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Kontaktní osoba objednatele</w:t>
            </w:r>
            <w:r>
              <w:rPr>
                <w:rFonts w:asciiTheme="minorHAnsi" w:hAnsiTheme="minorHAnsi" w:cs="Calibri"/>
                <w:sz w:val="20"/>
                <w:szCs w:val="20"/>
              </w:rPr>
              <w:t>, u které bude možné realizaci stavebních prací ověřit</w:t>
            </w:r>
          </w:p>
        </w:tc>
      </w:tr>
      <w:tr w:rsidR="00157CAF" w:rsidRPr="00AB5FFA" w:rsidTr="001142A8">
        <w:trPr>
          <w:trHeight w:hRule="exact" w:val="1701"/>
          <w:jc w:val="center"/>
        </w:trPr>
        <w:tc>
          <w:tcPr>
            <w:tcW w:w="311" w:type="dxa"/>
            <w:vAlign w:val="center"/>
          </w:tcPr>
          <w:p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1318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55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157CAF" w:rsidRPr="00AB5FFA" w:rsidTr="001142A8">
        <w:trPr>
          <w:trHeight w:hRule="exact" w:val="1701"/>
          <w:jc w:val="center"/>
        </w:trPr>
        <w:tc>
          <w:tcPr>
            <w:tcW w:w="311" w:type="dxa"/>
            <w:vAlign w:val="center"/>
          </w:tcPr>
          <w:p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2.</w:t>
            </w:r>
          </w:p>
        </w:tc>
        <w:tc>
          <w:tcPr>
            <w:tcW w:w="1318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55" w:type="dxa"/>
            <w:vAlign w:val="center"/>
          </w:tcPr>
          <w:p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F64DCE" w:rsidRPr="00AB5FFA" w:rsidTr="001142A8">
        <w:trPr>
          <w:trHeight w:hRule="exact" w:val="1701"/>
          <w:jc w:val="center"/>
        </w:trPr>
        <w:tc>
          <w:tcPr>
            <w:tcW w:w="311" w:type="dxa"/>
            <w:vAlign w:val="center"/>
          </w:tcPr>
          <w:p w:rsidR="00F64DCE" w:rsidRPr="00AB5FFA" w:rsidRDefault="00F64DCE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3.</w:t>
            </w:r>
          </w:p>
        </w:tc>
        <w:tc>
          <w:tcPr>
            <w:tcW w:w="1318" w:type="dxa"/>
            <w:vAlign w:val="center"/>
          </w:tcPr>
          <w:p w:rsidR="00F64DCE" w:rsidRPr="00AB5FFA" w:rsidRDefault="00F64DC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35" w:type="dxa"/>
            <w:vAlign w:val="center"/>
          </w:tcPr>
          <w:p w:rsidR="00F64DCE" w:rsidRPr="00AB5FFA" w:rsidRDefault="00F64DC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:rsidR="00F64DCE" w:rsidRPr="00AB5FFA" w:rsidRDefault="00F64DC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11" w:type="dxa"/>
            <w:vAlign w:val="center"/>
          </w:tcPr>
          <w:p w:rsidR="00F64DCE" w:rsidRPr="00AB5FFA" w:rsidRDefault="00F64DC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F64DCE" w:rsidRPr="00AB5FFA" w:rsidRDefault="00F64DC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55" w:type="dxa"/>
            <w:vAlign w:val="center"/>
          </w:tcPr>
          <w:p w:rsidR="00F64DCE" w:rsidRPr="00AB5FFA" w:rsidRDefault="00F64DC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:rsidR="00C73060" w:rsidRDefault="00C73060" w:rsidP="00560B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C82A2B" w:rsidRDefault="00572232" w:rsidP="00560B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24"/>
          <w:szCs w:val="24"/>
        </w:rPr>
      </w:pPr>
      <w:r>
        <w:rPr>
          <w:rFonts w:asciiTheme="minorHAnsi" w:hAnsiTheme="minorHAnsi"/>
          <w:b/>
          <w:bCs/>
          <w:i/>
          <w:sz w:val="24"/>
          <w:szCs w:val="24"/>
        </w:rPr>
        <w:t>Dodavatel (účastník)</w:t>
      </w:r>
      <w:r w:rsidR="00AB5FFA" w:rsidRPr="00AB5FFA">
        <w:rPr>
          <w:rFonts w:asciiTheme="minorHAnsi" w:hAnsiTheme="minorHAnsi"/>
          <w:b/>
          <w:bCs/>
          <w:i/>
          <w:sz w:val="24"/>
          <w:szCs w:val="24"/>
        </w:rPr>
        <w:t xml:space="preserve"> čestně prohlašuje, že veškeré shora uvedené referenční zakázky a realizované stavební práce</w:t>
      </w:r>
      <w:r w:rsidR="00560BFA">
        <w:rPr>
          <w:rFonts w:asciiTheme="minorHAnsi" w:hAnsiTheme="minorHAnsi"/>
          <w:b/>
          <w:bCs/>
          <w:i/>
          <w:sz w:val="24"/>
          <w:szCs w:val="24"/>
        </w:rPr>
        <w:t xml:space="preserve"> byly provedeny řádně a odborně.</w:t>
      </w:r>
    </w:p>
    <w:p w:rsidR="002A0E08" w:rsidRDefault="002A0E08" w:rsidP="00560B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640ADE" w:rsidRPr="00417B1B" w:rsidRDefault="00572232" w:rsidP="00640ADE">
      <w:pPr>
        <w:spacing w:after="60"/>
        <w:ind w:firstLine="567"/>
        <w:jc w:val="both"/>
        <w:rPr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Dodavatel (účastník)</w:t>
      </w:r>
      <w:r w:rsidR="00157CAF">
        <w:rPr>
          <w:rFonts w:asciiTheme="minorHAnsi" w:hAnsiTheme="minorHAnsi"/>
          <w:i/>
          <w:sz w:val="24"/>
          <w:szCs w:val="24"/>
        </w:rPr>
        <w:t xml:space="preserve"> </w:t>
      </w:r>
      <w:r w:rsidR="00640ADE">
        <w:rPr>
          <w:rFonts w:asciiTheme="minorHAnsi" w:hAnsiTheme="minorHAnsi"/>
          <w:i/>
          <w:sz w:val="24"/>
          <w:szCs w:val="24"/>
        </w:rPr>
        <w:t xml:space="preserve">čestně prohlašuje, že </w:t>
      </w:r>
      <w:r w:rsidR="00157CAF">
        <w:rPr>
          <w:rFonts w:asciiTheme="minorHAnsi" w:hAnsiTheme="minorHAnsi"/>
          <w:i/>
          <w:sz w:val="24"/>
          <w:szCs w:val="24"/>
        </w:rPr>
        <w:t>disponuje</w:t>
      </w:r>
      <w:r w:rsidR="00157CAF" w:rsidRPr="00157CAF">
        <w:rPr>
          <w:rFonts w:asciiTheme="minorHAnsi" w:hAnsiTheme="minorHAnsi"/>
          <w:i/>
          <w:sz w:val="24"/>
          <w:szCs w:val="24"/>
          <w:u w:val="single"/>
        </w:rPr>
        <w:t xml:space="preserve"> osvědčením</w:t>
      </w:r>
      <w:r w:rsidR="00157CAF">
        <w:rPr>
          <w:rFonts w:asciiTheme="minorHAnsi" w:hAnsiTheme="minorHAnsi"/>
          <w:i/>
          <w:sz w:val="24"/>
          <w:szCs w:val="24"/>
        </w:rPr>
        <w:t xml:space="preserve"> o řádném provedení a splnění každé příslušné shora uvedené referenční zakázky (realizované významné stavební práce) vydaným objednatelem, kdy takové osvědčení musí zahrnovat a obsahovat minimálně údaje o identifikaci každé významné stavební práce uvedené v Referenčním listu a dále údaj o řádném provedení a splnění příslušné stavební práce. </w:t>
      </w:r>
      <w:r>
        <w:rPr>
          <w:rFonts w:asciiTheme="minorHAnsi" w:hAnsiTheme="minorHAnsi"/>
          <w:i/>
          <w:sz w:val="24"/>
          <w:szCs w:val="24"/>
        </w:rPr>
        <w:t xml:space="preserve">Dodavatel (účastník) </w:t>
      </w:r>
      <w:r w:rsidR="00157CAF">
        <w:rPr>
          <w:rFonts w:asciiTheme="minorHAnsi" w:hAnsiTheme="minorHAnsi"/>
          <w:i/>
          <w:sz w:val="24"/>
          <w:szCs w:val="24"/>
        </w:rPr>
        <w:t xml:space="preserve">může příslušné osvědčení dle tohoto ustanovení nahradit rovnocenným dokladem, kterým je zejména smlouva uzavřená s příslušným objednatelem a doklad o uskutečnění plnění dodavatele (účastníka). </w:t>
      </w:r>
      <w:r>
        <w:rPr>
          <w:rFonts w:asciiTheme="minorHAnsi" w:hAnsiTheme="minorHAnsi"/>
          <w:i/>
          <w:sz w:val="24"/>
          <w:szCs w:val="24"/>
        </w:rPr>
        <w:t xml:space="preserve">Dodavatel (účastník) </w:t>
      </w:r>
      <w:r w:rsidR="00157CAF">
        <w:rPr>
          <w:rFonts w:asciiTheme="minorHAnsi" w:hAnsiTheme="minorHAnsi"/>
          <w:i/>
          <w:sz w:val="24"/>
          <w:szCs w:val="24"/>
        </w:rPr>
        <w:t>čestně prohlašuje, že tyto dokumenty předloží ke každé uvedené referenční zakázce.</w:t>
      </w:r>
    </w:p>
    <w:p w:rsidR="005B7A39" w:rsidRDefault="005B7A39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A0E08" w:rsidRDefault="002A0E08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73060" w:rsidRDefault="00C73060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91CFB" w:rsidRDefault="00791CFB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91CFB" w:rsidRDefault="00791CFB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02078" w:rsidRPr="00AB5FFA" w:rsidRDefault="00F64DCE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68467536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9306C" id="AutoShape 14" o:spid="_x0000_s1026" type="#_x0000_t32" style="position:absolute;margin-left:175.15pt;margin-top:15.45pt;width:120.7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947409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FF91E" id="AutoShape 13" o:spid="_x0000_s1026" type="#_x0000_t32" style="position:absolute;margin-left:14.65pt;margin-top:15.45pt;width:120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302078" w:rsidRPr="00AB5FFA">
        <w:rPr>
          <w:rFonts w:asciiTheme="minorHAnsi" w:hAnsiTheme="minorHAnsi"/>
          <w:sz w:val="24"/>
          <w:szCs w:val="24"/>
        </w:rPr>
        <w:t>V</w:t>
      </w:r>
      <w:r w:rsidR="00302078" w:rsidRPr="00AB5FFA">
        <w:rPr>
          <w:rFonts w:asciiTheme="minorHAnsi" w:hAnsiTheme="minorHAnsi"/>
          <w:sz w:val="24"/>
          <w:szCs w:val="24"/>
        </w:rPr>
        <w:tab/>
      </w:r>
      <w:r w:rsidR="00302078" w:rsidRPr="00AB5FFA">
        <w:rPr>
          <w:rFonts w:asciiTheme="minorHAnsi" w:hAnsiTheme="minorHAnsi"/>
          <w:sz w:val="24"/>
          <w:szCs w:val="24"/>
        </w:rPr>
        <w:tab/>
        <w:t>, dne</w:t>
      </w:r>
      <w:r w:rsidR="00302078" w:rsidRPr="00AB5FFA">
        <w:rPr>
          <w:rFonts w:asciiTheme="minorHAnsi" w:hAnsiTheme="minorHAnsi"/>
          <w:sz w:val="24"/>
          <w:szCs w:val="24"/>
        </w:rPr>
        <w:tab/>
      </w:r>
    </w:p>
    <w:p w:rsidR="00302078" w:rsidRPr="00AB5FFA" w:rsidRDefault="00302078" w:rsidP="00302078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B5FFA" w:rsidRDefault="00AB5FFA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27784" w:rsidRDefault="00327784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F64DCE" w:rsidRDefault="00F64DCE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57CAF" w:rsidRDefault="00157CAF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02078" w:rsidRPr="00AB5FFA" w:rsidRDefault="00302078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B5FFA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6C4C62" w:rsidRPr="00AB5FFA" w:rsidRDefault="00F64DCE" w:rsidP="00A208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57568979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91A41" id="AutoShape 16" o:spid="_x0000_s1026" type="#_x0000_t32" style="position:absolute;margin-left:254.65pt;margin-top:15.25pt;width:199.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302078" w:rsidRPr="00AB5FFA">
        <w:rPr>
          <w:rFonts w:asciiTheme="minorHAnsi" w:hAnsiTheme="minorHAnsi"/>
          <w:sz w:val="24"/>
          <w:szCs w:val="24"/>
        </w:rPr>
        <w:t xml:space="preserve">oprávněné </w:t>
      </w:r>
      <w:r w:rsidR="00A208A6" w:rsidRPr="00AB5FFA">
        <w:rPr>
          <w:rFonts w:asciiTheme="minorHAnsi" w:hAnsiTheme="minorHAnsi"/>
          <w:sz w:val="24"/>
          <w:szCs w:val="24"/>
        </w:rPr>
        <w:t>zastupovat</w:t>
      </w:r>
      <w:r w:rsidR="00D07F75">
        <w:rPr>
          <w:rFonts w:asciiTheme="minorHAnsi" w:hAnsiTheme="minorHAnsi"/>
          <w:sz w:val="24"/>
          <w:szCs w:val="24"/>
        </w:rPr>
        <w:t xml:space="preserve"> </w:t>
      </w:r>
      <w:r w:rsidR="00572232">
        <w:rPr>
          <w:sz w:val="24"/>
          <w:szCs w:val="24"/>
        </w:rPr>
        <w:t>dodavatele (účastníka):</w:t>
      </w:r>
      <w:r w:rsidR="00302078" w:rsidRPr="00AB5FFA">
        <w:rPr>
          <w:rFonts w:asciiTheme="minorHAnsi" w:hAnsiTheme="minorHAnsi"/>
          <w:sz w:val="24"/>
          <w:szCs w:val="24"/>
        </w:rPr>
        <w:tab/>
      </w:r>
    </w:p>
    <w:p w:rsidR="00302078" w:rsidRDefault="00302078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B5FFA" w:rsidRPr="00AB5FFA" w:rsidRDefault="00AB5FFA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57CAF" w:rsidRDefault="00157CAF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327784" w:rsidRDefault="00327784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7816AF" w:rsidRPr="00566C33" w:rsidRDefault="007816AF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7816AF" w:rsidRPr="00566C33" w:rsidRDefault="00F64DCE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181610</wp:posOffset>
                </wp:positionV>
                <wp:extent cx="2533650" cy="0"/>
                <wp:effectExtent l="0" t="0" r="0" b="0"/>
                <wp:wrapNone/>
                <wp:docPr id="72652934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AF494" id="AutoShape 36" o:spid="_x0000_s1026" type="#_x0000_t32" style="position:absolute;margin-left:254.65pt;margin-top:14.3pt;width:199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572232" w:rsidRPr="00AB5FFA">
        <w:rPr>
          <w:rFonts w:asciiTheme="minorHAnsi" w:hAnsiTheme="minorHAnsi"/>
          <w:sz w:val="24"/>
          <w:szCs w:val="24"/>
        </w:rPr>
        <w:t>oprávněné zastupovat</w:t>
      </w:r>
      <w:r w:rsidR="00572232">
        <w:rPr>
          <w:rFonts w:asciiTheme="minorHAnsi" w:hAnsiTheme="minorHAnsi"/>
          <w:sz w:val="24"/>
          <w:szCs w:val="24"/>
        </w:rPr>
        <w:t xml:space="preserve"> </w:t>
      </w:r>
      <w:r w:rsidR="00572232">
        <w:rPr>
          <w:sz w:val="24"/>
          <w:szCs w:val="24"/>
        </w:rPr>
        <w:t>dodavatele (účastníka):</w:t>
      </w:r>
      <w:r w:rsidR="007816AF" w:rsidRPr="00566C33">
        <w:rPr>
          <w:rFonts w:asciiTheme="minorHAnsi" w:hAnsiTheme="minorHAnsi" w:cs="Arial"/>
          <w:sz w:val="24"/>
          <w:szCs w:val="24"/>
        </w:rPr>
        <w:tab/>
      </w:r>
    </w:p>
    <w:p w:rsidR="00302078" w:rsidRPr="00AB5FFA" w:rsidRDefault="00302078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sectPr w:rsidR="00302078" w:rsidRPr="00AB5FFA" w:rsidSect="003234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774C9" w:rsidRDefault="00B774C9" w:rsidP="0003428A">
      <w:pPr>
        <w:spacing w:after="0" w:line="240" w:lineRule="auto"/>
      </w:pPr>
      <w:r>
        <w:separator/>
      </w:r>
    </w:p>
  </w:endnote>
  <w:endnote w:type="continuationSeparator" w:id="0">
    <w:p w:rsidR="00B774C9" w:rsidRDefault="00B774C9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65DE" w:rsidRDefault="00CC6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26EE" w:rsidRPr="00784FEE" w:rsidRDefault="00F326EE" w:rsidP="00F326EE">
    <w:pPr>
      <w:pStyle w:val="Zpat"/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</w:p>
  <w:p w:rsidR="003234A9" w:rsidRPr="00540087" w:rsidRDefault="003234A9" w:rsidP="00540087">
    <w:pPr>
      <w:pStyle w:val="Zpat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65DE" w:rsidRDefault="00CC65D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774C9" w:rsidRDefault="00B774C9" w:rsidP="0003428A">
      <w:pPr>
        <w:spacing w:after="0" w:line="240" w:lineRule="auto"/>
      </w:pPr>
      <w:r>
        <w:separator/>
      </w:r>
    </w:p>
  </w:footnote>
  <w:footnote w:type="continuationSeparator" w:id="0">
    <w:p w:rsidR="00B774C9" w:rsidRDefault="00B774C9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65DE" w:rsidRDefault="00CC65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65DE" w:rsidRPr="006772A8" w:rsidRDefault="00CC65DE" w:rsidP="00CC65DE">
    <w:pPr>
      <w:tabs>
        <w:tab w:val="left" w:pos="3686"/>
        <w:tab w:val="left" w:pos="3969"/>
      </w:tabs>
      <w:ind w:left="360" w:right="75" w:firstLine="1056"/>
      <w:rPr>
        <w:rFonts w:cs="Calibri"/>
        <w:sz w:val="24"/>
        <w:szCs w:val="24"/>
        <w:lang w:eastAsia="cs-CZ"/>
      </w:rPr>
    </w:pPr>
    <w:r w:rsidRPr="006772A8"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077E040F" wp14:editId="086E55B2">
          <wp:simplePos x="0" y="0"/>
          <wp:positionH relativeFrom="column">
            <wp:posOffset>5014595</wp:posOffset>
          </wp:positionH>
          <wp:positionV relativeFrom="paragraph">
            <wp:posOffset>-136616</wp:posOffset>
          </wp:positionV>
          <wp:extent cx="1195070" cy="633095"/>
          <wp:effectExtent l="0" t="0" r="0" b="0"/>
          <wp:wrapNone/>
          <wp:docPr id="1338711294" name="Obrázek 1338711294" descr="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logo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772A8">
      <w:rPr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 wp14:anchorId="0BDA4185" wp14:editId="4F10331A">
          <wp:simplePos x="0" y="0"/>
          <wp:positionH relativeFrom="column">
            <wp:posOffset>-384265</wp:posOffset>
          </wp:positionH>
          <wp:positionV relativeFrom="paragraph">
            <wp:posOffset>-285931</wp:posOffset>
          </wp:positionV>
          <wp:extent cx="1943100" cy="523240"/>
          <wp:effectExtent l="0" t="0" r="0" b="0"/>
          <wp:wrapSquare wrapText="bothSides"/>
          <wp:docPr id="1034221500" name="Obrázek 1034221500" descr="profesionalove-consult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rofesionalove-consulting.pn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23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772A8">
      <w:rPr>
        <w:rFonts w:cs="Calibri"/>
        <w:sz w:val="24"/>
        <w:szCs w:val="24"/>
        <w:lang w:eastAsia="cs-CZ"/>
      </w:rPr>
      <w:t xml:space="preserve">    Veřejná zakázka:</w:t>
    </w:r>
  </w:p>
  <w:p w:rsidR="008664F6" w:rsidRPr="00CC65DE" w:rsidRDefault="00CC65DE" w:rsidP="00CC65DE">
    <w:pPr>
      <w:widowControl w:val="0"/>
      <w:autoSpaceDE w:val="0"/>
      <w:autoSpaceDN w:val="0"/>
      <w:adjustRightInd w:val="0"/>
      <w:snapToGrid w:val="0"/>
      <w:jc w:val="center"/>
      <w:rPr>
        <w:rFonts w:cs="Calibri"/>
        <w:sz w:val="24"/>
        <w:szCs w:val="24"/>
      </w:rPr>
    </w:pPr>
    <w:r w:rsidRPr="006772A8">
      <w:rPr>
        <w:rFonts w:cs="Calibri"/>
        <w:sz w:val="24"/>
        <w:szCs w:val="24"/>
      </w:rPr>
      <w:t>„SŠGS – Lázně Bělohrad – Cvičná kuchyně</w:t>
    </w:r>
    <w:r w:rsidRPr="006772A8">
      <w:rPr>
        <w:rFonts w:cs="Calibri"/>
        <w:i/>
        <w:color w:val="000000"/>
        <w:sz w:val="24"/>
        <w:szCs w:val="24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C65DE" w:rsidRDefault="00CC65D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228325">
    <w:abstractNumId w:val="2"/>
  </w:num>
  <w:num w:numId="2" w16cid:durableId="1772243381">
    <w:abstractNumId w:val="3"/>
  </w:num>
  <w:num w:numId="3" w16cid:durableId="1526477527">
    <w:abstractNumId w:val="4"/>
  </w:num>
  <w:num w:numId="4" w16cid:durableId="265969466">
    <w:abstractNumId w:val="0"/>
  </w:num>
  <w:num w:numId="5" w16cid:durableId="192614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6B24"/>
    <w:rsid w:val="000143F5"/>
    <w:rsid w:val="00015AF8"/>
    <w:rsid w:val="00025E07"/>
    <w:rsid w:val="0003428A"/>
    <w:rsid w:val="00050EAF"/>
    <w:rsid w:val="00053D77"/>
    <w:rsid w:val="00054F3D"/>
    <w:rsid w:val="00064B87"/>
    <w:rsid w:val="000816A8"/>
    <w:rsid w:val="00085023"/>
    <w:rsid w:val="0008711F"/>
    <w:rsid w:val="000A0D4A"/>
    <w:rsid w:val="000A4735"/>
    <w:rsid w:val="000A5F4E"/>
    <w:rsid w:val="000B227D"/>
    <w:rsid w:val="000C6BB0"/>
    <w:rsid w:val="000D4A33"/>
    <w:rsid w:val="000D7427"/>
    <w:rsid w:val="000F146C"/>
    <w:rsid w:val="000F47EA"/>
    <w:rsid w:val="00101F1D"/>
    <w:rsid w:val="00113818"/>
    <w:rsid w:val="00113907"/>
    <w:rsid w:val="001142A8"/>
    <w:rsid w:val="001143BB"/>
    <w:rsid w:val="001157EF"/>
    <w:rsid w:val="00133FDF"/>
    <w:rsid w:val="00152146"/>
    <w:rsid w:val="00156955"/>
    <w:rsid w:val="00157CAF"/>
    <w:rsid w:val="00160BE3"/>
    <w:rsid w:val="00171D48"/>
    <w:rsid w:val="001824EA"/>
    <w:rsid w:val="00190A58"/>
    <w:rsid w:val="0019459D"/>
    <w:rsid w:val="001A3862"/>
    <w:rsid w:val="001A4E29"/>
    <w:rsid w:val="001B2EBF"/>
    <w:rsid w:val="001C775B"/>
    <w:rsid w:val="001C7E4C"/>
    <w:rsid w:val="001C7EAE"/>
    <w:rsid w:val="001D05DD"/>
    <w:rsid w:val="00204C3B"/>
    <w:rsid w:val="002109FC"/>
    <w:rsid w:val="00213353"/>
    <w:rsid w:val="00235443"/>
    <w:rsid w:val="00247AE6"/>
    <w:rsid w:val="00251EA2"/>
    <w:rsid w:val="00253590"/>
    <w:rsid w:val="002901E9"/>
    <w:rsid w:val="0029696A"/>
    <w:rsid w:val="002A0E08"/>
    <w:rsid w:val="002A5345"/>
    <w:rsid w:val="002B7CDE"/>
    <w:rsid w:val="002C7B67"/>
    <w:rsid w:val="002D1708"/>
    <w:rsid w:val="002D7542"/>
    <w:rsid w:val="002E5F12"/>
    <w:rsid w:val="00302078"/>
    <w:rsid w:val="00303952"/>
    <w:rsid w:val="00304A95"/>
    <w:rsid w:val="00313CB4"/>
    <w:rsid w:val="003213FC"/>
    <w:rsid w:val="003234A9"/>
    <w:rsid w:val="0032758F"/>
    <w:rsid w:val="00327784"/>
    <w:rsid w:val="003358E2"/>
    <w:rsid w:val="00343F1B"/>
    <w:rsid w:val="00351326"/>
    <w:rsid w:val="00381B23"/>
    <w:rsid w:val="00381D9D"/>
    <w:rsid w:val="003A4FFC"/>
    <w:rsid w:val="003A5AC2"/>
    <w:rsid w:val="003A7044"/>
    <w:rsid w:val="003B0EE0"/>
    <w:rsid w:val="003F0A18"/>
    <w:rsid w:val="003F2507"/>
    <w:rsid w:val="003F6255"/>
    <w:rsid w:val="003F68E5"/>
    <w:rsid w:val="00403C0A"/>
    <w:rsid w:val="0041204E"/>
    <w:rsid w:val="00412761"/>
    <w:rsid w:val="00426573"/>
    <w:rsid w:val="00426BEC"/>
    <w:rsid w:val="00450239"/>
    <w:rsid w:val="00462EE6"/>
    <w:rsid w:val="00496F78"/>
    <w:rsid w:val="004A769A"/>
    <w:rsid w:val="004C01C7"/>
    <w:rsid w:val="004F3FAE"/>
    <w:rsid w:val="004F47C2"/>
    <w:rsid w:val="00500DA8"/>
    <w:rsid w:val="00501D0B"/>
    <w:rsid w:val="005065DD"/>
    <w:rsid w:val="0051000D"/>
    <w:rsid w:val="00515CF7"/>
    <w:rsid w:val="00516012"/>
    <w:rsid w:val="00534F84"/>
    <w:rsid w:val="00540087"/>
    <w:rsid w:val="00560BFA"/>
    <w:rsid w:val="0056744A"/>
    <w:rsid w:val="00572232"/>
    <w:rsid w:val="00583208"/>
    <w:rsid w:val="0058476F"/>
    <w:rsid w:val="005955F8"/>
    <w:rsid w:val="005B0749"/>
    <w:rsid w:val="005B7A39"/>
    <w:rsid w:val="005C51E1"/>
    <w:rsid w:val="005D2CDB"/>
    <w:rsid w:val="005D5B14"/>
    <w:rsid w:val="005E3B7A"/>
    <w:rsid w:val="005F102C"/>
    <w:rsid w:val="005F22AF"/>
    <w:rsid w:val="00604B23"/>
    <w:rsid w:val="00622224"/>
    <w:rsid w:val="00622A6D"/>
    <w:rsid w:val="006309B1"/>
    <w:rsid w:val="00640ADE"/>
    <w:rsid w:val="006411F2"/>
    <w:rsid w:val="00650FD1"/>
    <w:rsid w:val="00670C1D"/>
    <w:rsid w:val="00672CD4"/>
    <w:rsid w:val="00675E10"/>
    <w:rsid w:val="0069453A"/>
    <w:rsid w:val="006A1DBD"/>
    <w:rsid w:val="006C4C62"/>
    <w:rsid w:val="006C557B"/>
    <w:rsid w:val="006C69E7"/>
    <w:rsid w:val="006D259F"/>
    <w:rsid w:val="006D460D"/>
    <w:rsid w:val="006D6D25"/>
    <w:rsid w:val="006E5EC0"/>
    <w:rsid w:val="006E7B5D"/>
    <w:rsid w:val="006F2936"/>
    <w:rsid w:val="006F29F9"/>
    <w:rsid w:val="0070042D"/>
    <w:rsid w:val="007058B9"/>
    <w:rsid w:val="007109E2"/>
    <w:rsid w:val="00714246"/>
    <w:rsid w:val="00742E57"/>
    <w:rsid w:val="00751DD0"/>
    <w:rsid w:val="00765CB0"/>
    <w:rsid w:val="00771829"/>
    <w:rsid w:val="007816AF"/>
    <w:rsid w:val="007831D9"/>
    <w:rsid w:val="00783CF7"/>
    <w:rsid w:val="00791CFB"/>
    <w:rsid w:val="007933E8"/>
    <w:rsid w:val="007953B7"/>
    <w:rsid w:val="007A6328"/>
    <w:rsid w:val="007D37A8"/>
    <w:rsid w:val="007D55B1"/>
    <w:rsid w:val="007F5B25"/>
    <w:rsid w:val="00807CC1"/>
    <w:rsid w:val="00810879"/>
    <w:rsid w:val="00815285"/>
    <w:rsid w:val="00825C4B"/>
    <w:rsid w:val="008664F6"/>
    <w:rsid w:val="00891FF7"/>
    <w:rsid w:val="008B0765"/>
    <w:rsid w:val="008B6BA8"/>
    <w:rsid w:val="008C5629"/>
    <w:rsid w:val="008D02C3"/>
    <w:rsid w:val="008F1B43"/>
    <w:rsid w:val="0090042B"/>
    <w:rsid w:val="0090334C"/>
    <w:rsid w:val="00911A3C"/>
    <w:rsid w:val="00937178"/>
    <w:rsid w:val="009432B2"/>
    <w:rsid w:val="009508F0"/>
    <w:rsid w:val="00953BD9"/>
    <w:rsid w:val="00955A2A"/>
    <w:rsid w:val="00962A08"/>
    <w:rsid w:val="00973583"/>
    <w:rsid w:val="00986592"/>
    <w:rsid w:val="0098680F"/>
    <w:rsid w:val="009A11AB"/>
    <w:rsid w:val="009A2774"/>
    <w:rsid w:val="009A2AA3"/>
    <w:rsid w:val="009C077F"/>
    <w:rsid w:val="009C24E0"/>
    <w:rsid w:val="009E3BF1"/>
    <w:rsid w:val="009F245B"/>
    <w:rsid w:val="00A208A6"/>
    <w:rsid w:val="00A22B6B"/>
    <w:rsid w:val="00A51ACF"/>
    <w:rsid w:val="00A56578"/>
    <w:rsid w:val="00A66346"/>
    <w:rsid w:val="00A76547"/>
    <w:rsid w:val="00A812C0"/>
    <w:rsid w:val="00AA168A"/>
    <w:rsid w:val="00AA4FB2"/>
    <w:rsid w:val="00AA5795"/>
    <w:rsid w:val="00AB42DF"/>
    <w:rsid w:val="00AB5AAB"/>
    <w:rsid w:val="00AB5FFA"/>
    <w:rsid w:val="00AB72D4"/>
    <w:rsid w:val="00AC53F0"/>
    <w:rsid w:val="00AC5B31"/>
    <w:rsid w:val="00AD0220"/>
    <w:rsid w:val="00AD4A79"/>
    <w:rsid w:val="00AE02B8"/>
    <w:rsid w:val="00AF06A3"/>
    <w:rsid w:val="00B02661"/>
    <w:rsid w:val="00B11300"/>
    <w:rsid w:val="00B319B6"/>
    <w:rsid w:val="00B37D3A"/>
    <w:rsid w:val="00B417EC"/>
    <w:rsid w:val="00B44F0A"/>
    <w:rsid w:val="00B47F73"/>
    <w:rsid w:val="00B6009D"/>
    <w:rsid w:val="00B67E13"/>
    <w:rsid w:val="00B7469B"/>
    <w:rsid w:val="00B774C9"/>
    <w:rsid w:val="00B93E49"/>
    <w:rsid w:val="00BA7C77"/>
    <w:rsid w:val="00BB051B"/>
    <w:rsid w:val="00BB42C9"/>
    <w:rsid w:val="00BB6ABC"/>
    <w:rsid w:val="00BC2048"/>
    <w:rsid w:val="00BD5F83"/>
    <w:rsid w:val="00BE0141"/>
    <w:rsid w:val="00BE7DCC"/>
    <w:rsid w:val="00BF27B1"/>
    <w:rsid w:val="00C03827"/>
    <w:rsid w:val="00C05AD5"/>
    <w:rsid w:val="00C107BF"/>
    <w:rsid w:val="00C15A85"/>
    <w:rsid w:val="00C16D23"/>
    <w:rsid w:val="00C2297E"/>
    <w:rsid w:val="00C3389B"/>
    <w:rsid w:val="00C358A0"/>
    <w:rsid w:val="00C41CFB"/>
    <w:rsid w:val="00C73060"/>
    <w:rsid w:val="00C752BD"/>
    <w:rsid w:val="00C82A2B"/>
    <w:rsid w:val="00CA3D3F"/>
    <w:rsid w:val="00CC2E32"/>
    <w:rsid w:val="00CC65DE"/>
    <w:rsid w:val="00CE2B5D"/>
    <w:rsid w:val="00D07F75"/>
    <w:rsid w:val="00D162CB"/>
    <w:rsid w:val="00D21D4D"/>
    <w:rsid w:val="00D2594A"/>
    <w:rsid w:val="00D331CC"/>
    <w:rsid w:val="00D33233"/>
    <w:rsid w:val="00D4322D"/>
    <w:rsid w:val="00D477B8"/>
    <w:rsid w:val="00D54F3C"/>
    <w:rsid w:val="00D83B00"/>
    <w:rsid w:val="00D863B5"/>
    <w:rsid w:val="00DA7819"/>
    <w:rsid w:val="00DB26B7"/>
    <w:rsid w:val="00DC415A"/>
    <w:rsid w:val="00DD294F"/>
    <w:rsid w:val="00E0349D"/>
    <w:rsid w:val="00E04E97"/>
    <w:rsid w:val="00E13A8C"/>
    <w:rsid w:val="00E26305"/>
    <w:rsid w:val="00E437BF"/>
    <w:rsid w:val="00E630D6"/>
    <w:rsid w:val="00E828DD"/>
    <w:rsid w:val="00E87471"/>
    <w:rsid w:val="00EA4A73"/>
    <w:rsid w:val="00EC2896"/>
    <w:rsid w:val="00EE4FFF"/>
    <w:rsid w:val="00EF3FEE"/>
    <w:rsid w:val="00F07C80"/>
    <w:rsid w:val="00F1365D"/>
    <w:rsid w:val="00F216E9"/>
    <w:rsid w:val="00F30891"/>
    <w:rsid w:val="00F326EE"/>
    <w:rsid w:val="00F337AB"/>
    <w:rsid w:val="00F504A5"/>
    <w:rsid w:val="00F64DCE"/>
    <w:rsid w:val="00F74BA0"/>
    <w:rsid w:val="00F91548"/>
    <w:rsid w:val="00FA6973"/>
    <w:rsid w:val="00FE5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BFF29"/>
  <w15:docId w15:val="{73DA31D7-7866-2543-87FF-D35DBBA0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/Users/ALCA/Library/Group%20Containers/UBF8T346G9.ms/WebArchiveCopyPasteTempFiles/com.microsoft.Word/logo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C3DD00-1181-4E91-9F30-595228F53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442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5</cp:revision>
  <cp:lastPrinted>2011-04-13T12:08:00Z</cp:lastPrinted>
  <dcterms:created xsi:type="dcterms:W3CDTF">2023-10-29T07:42:00Z</dcterms:created>
  <dcterms:modified xsi:type="dcterms:W3CDTF">2023-12-14T09:09:00Z</dcterms:modified>
</cp:coreProperties>
</file>